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Name: ______________________________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Ms. Alexis</w:t>
      </w:r>
    </w:p>
    <w:p w:rsidR="002A0F3E" w:rsidRDefault="002A0F3E" w:rsidP="002A0F3E">
      <w:pP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Period: ____</w:t>
      </w:r>
      <w:proofErr w:type="gramStart"/>
      <w:r>
        <w:rPr>
          <w:rFonts w:ascii="Century Gothic" w:hAnsi="Century Gothic"/>
          <w:sz w:val="20"/>
          <w:szCs w:val="20"/>
        </w:rPr>
        <w:t>_  Date</w:t>
      </w:r>
      <w:proofErr w:type="gramEnd"/>
      <w:r>
        <w:rPr>
          <w:rFonts w:ascii="Century Gothic" w:hAnsi="Century Gothic"/>
          <w:sz w:val="20"/>
          <w:szCs w:val="20"/>
        </w:rPr>
        <w:t>: __________________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       </w:t>
      </w:r>
      <w:r>
        <w:rPr>
          <w:rFonts w:ascii="Century Gothic" w:hAnsi="Century Gothic"/>
          <w:i/>
          <w:sz w:val="20"/>
          <w:szCs w:val="20"/>
        </w:rPr>
        <w:t>The Future</w:t>
      </w:r>
    </w:p>
    <w:p w:rsidR="002A0F3E" w:rsidRDefault="002A0F3E" w:rsidP="002A0F3E">
      <w:pPr>
        <w:jc w:val="center"/>
        <w:rPr>
          <w:rFonts w:ascii="Century Gothic" w:hAnsi="Century Gothic"/>
          <w:b/>
          <w:sz w:val="28"/>
          <w:szCs w:val="28"/>
        </w:rPr>
      </w:pPr>
    </w:p>
    <w:p w:rsidR="002A0F3E" w:rsidRDefault="002A0F3E" w:rsidP="002A0F3E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Wiki PROJECT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Over the course of the year, you will be working on an ongoing wiki project.  This work will be loosely divided into four phases, one for each grading quarter.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The Issues:</w:t>
      </w:r>
    </w:p>
    <w:p w:rsidR="002A0F3E" w:rsidRPr="00A27E64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As we have discussed, literature about the future is often used as a form of social criticism.   Some of the most common social issues addressed in these works include the following: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Environment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Government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Technology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Biotechnology/Genetics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Inequality (race, gender, etc.)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Religion</w:t>
      </w:r>
    </w:p>
    <w:p w:rsidR="002A0F3E" w:rsidRDefault="002A0F3E" w:rsidP="002A0F3E">
      <w:pPr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War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Through your wiki, you will explore one of these issues.  This focus will inform your selection of independent reading books as well as the topic of your research paper.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Pr="00A27E64" w:rsidRDefault="002A0F3E" w:rsidP="002A0F3E">
      <w:pPr>
        <w:rPr>
          <w:rFonts w:ascii="Century Gothic" w:hAnsi="Century Gothic"/>
          <w:b/>
        </w:rPr>
      </w:pPr>
      <w:r w:rsidRPr="00A27E64">
        <w:rPr>
          <w:rFonts w:ascii="Century Gothic" w:hAnsi="Century Gothic"/>
          <w:b/>
        </w:rPr>
        <w:t>Overview of the Phases: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Phase 1: Focused Inquiry (second quarter/third quarter)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During this phase, you will select one of the seven issues on which to focus, and will read 2 (CP) or 3 (Honors) books that address your selected issue.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Your wiki will function as your dialectical journal for these independent texts.</w:t>
      </w: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Phase </w:t>
      </w:r>
      <w:r w:rsidR="00EE78CB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>: Research Paper (third quarter)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During this phase, you will use what you have learned in the first half of the year to develop a research question, conduct research, and compose a research paper addressing some facet of your issue.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You will write about the research process, and will publish your findings and final paper on your wiki.</w:t>
      </w:r>
    </w:p>
    <w:p w:rsidR="002A0F3E" w:rsidRDefault="002A0F3E" w:rsidP="002A0F3E">
      <w:pPr>
        <w:ind w:left="360"/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Phase </w:t>
      </w:r>
      <w:r w:rsidR="00EE78CB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: Senior Portfolio (fourth quarter)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During this phase, you will synthesize and reflect upon the work of the first three quarters.</w:t>
      </w:r>
    </w:p>
    <w:p w:rsidR="002A0F3E" w:rsidRDefault="002A0F3E" w:rsidP="002A0F3E">
      <w:pPr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Your wiki will function as your senior portfolio, which will feature highlights from earlier work as well as additional, reflective compositions.  </w:t>
      </w:r>
    </w:p>
    <w:p w:rsidR="00355AC1" w:rsidRDefault="00355AC1" w:rsidP="00355AC1">
      <w:pPr>
        <w:rPr>
          <w:rFonts w:ascii="Century Gothic" w:hAnsi="Century Gothic"/>
          <w:sz w:val="20"/>
          <w:szCs w:val="20"/>
        </w:rPr>
      </w:pPr>
    </w:p>
    <w:p w:rsidR="00355AC1" w:rsidRDefault="00355AC1" w:rsidP="00355AC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At the end of the quarter, you will receive a 100 Point “major assessment” grade based on your </w:t>
      </w:r>
      <w:r>
        <w:rPr>
          <w:rFonts w:ascii="Century Gothic" w:hAnsi="Century Gothic"/>
          <w:sz w:val="20"/>
          <w:szCs w:val="20"/>
        </w:rPr>
        <w:t>wiki.</w:t>
      </w:r>
      <w:bookmarkStart w:id="0" w:name="_GoBack"/>
      <w:bookmarkEnd w:id="0"/>
    </w:p>
    <w:p w:rsidR="00355AC1" w:rsidRDefault="00355AC1" w:rsidP="00355AC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 addition, you will receive a homework grade each week – so don’t procrastinate!</w:t>
      </w:r>
    </w:p>
    <w:p w:rsidR="00355AC1" w:rsidRDefault="00355AC1" w:rsidP="00355AC1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2A0F3E" w:rsidRDefault="002A0F3E" w:rsidP="002A0F3E">
      <w:pPr>
        <w:rPr>
          <w:rFonts w:ascii="Century Gothic" w:hAnsi="Century Gothic"/>
          <w:sz w:val="20"/>
          <w:szCs w:val="20"/>
        </w:rPr>
      </w:pPr>
    </w:p>
    <w:p w:rsidR="00A81010" w:rsidRDefault="00A81010"/>
    <w:sectPr w:rsidR="00A81010" w:rsidSect="00EE78C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E86"/>
    <w:multiLevelType w:val="hybridMultilevel"/>
    <w:tmpl w:val="F5682DE6"/>
    <w:lvl w:ilvl="0" w:tplc="384E6C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DA7ACA"/>
    <w:multiLevelType w:val="hybridMultilevel"/>
    <w:tmpl w:val="96105B5E"/>
    <w:lvl w:ilvl="0" w:tplc="64F6BC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F3E"/>
    <w:rsid w:val="002A0F3E"/>
    <w:rsid w:val="00355AC1"/>
    <w:rsid w:val="00A81010"/>
    <w:rsid w:val="00EE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2012-11-26T12:24:00Z</dcterms:created>
  <dcterms:modified xsi:type="dcterms:W3CDTF">2012-11-26T12:54:00Z</dcterms:modified>
</cp:coreProperties>
</file>